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8" w:rsidRDefault="00E364A3" w:rsidP="00E364A3">
      <w:pPr>
        <w:jc w:val="center"/>
        <w:rPr>
          <w:b/>
          <w:sz w:val="28"/>
          <w:szCs w:val="28"/>
        </w:rPr>
      </w:pPr>
      <w:r>
        <w:rPr>
          <w:b/>
        </w:rPr>
        <w:tab/>
      </w:r>
      <w:r w:rsidR="006C07D4">
        <w:rPr>
          <w:b/>
          <w:sz w:val="28"/>
          <w:szCs w:val="28"/>
        </w:rPr>
        <w:t xml:space="preserve">LISTA </w:t>
      </w:r>
      <w:r w:rsidRPr="00E364A3">
        <w:rPr>
          <w:b/>
          <w:sz w:val="28"/>
          <w:szCs w:val="28"/>
        </w:rPr>
        <w:t xml:space="preserve"> OSÓB POPIERAJĄCYCH </w:t>
      </w:r>
      <w:r w:rsidR="006C07D4">
        <w:rPr>
          <w:b/>
          <w:sz w:val="28"/>
          <w:szCs w:val="28"/>
        </w:rPr>
        <w:t xml:space="preserve"> ZGŁOSZENIE </w:t>
      </w:r>
    </w:p>
    <w:p w:rsidR="00E364A3" w:rsidRDefault="006C07D4" w:rsidP="00E364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bookmarkStart w:id="0" w:name="_GoBack"/>
      <w:bookmarkEnd w:id="0"/>
      <w:r w:rsidR="00E364A3">
        <w:rPr>
          <w:b/>
          <w:sz w:val="24"/>
          <w:szCs w:val="24"/>
        </w:rPr>
        <w:t>andydata na sołtysa</w:t>
      </w:r>
      <w:r w:rsidR="00A35CC0">
        <w:rPr>
          <w:b/>
          <w:sz w:val="24"/>
          <w:szCs w:val="24"/>
        </w:rPr>
        <w:t xml:space="preserve"> s</w:t>
      </w:r>
      <w:r w:rsidR="00C72336">
        <w:rPr>
          <w:b/>
          <w:sz w:val="24"/>
          <w:szCs w:val="24"/>
        </w:rPr>
        <w:t>ołectwa</w:t>
      </w:r>
      <w:r w:rsidR="00E364A3">
        <w:rPr>
          <w:b/>
          <w:sz w:val="24"/>
          <w:szCs w:val="24"/>
        </w:rPr>
        <w:t xml:space="preserve"> …………………………………………………..</w:t>
      </w:r>
    </w:p>
    <w:p w:rsidR="00E364A3" w:rsidRDefault="00E364A3" w:rsidP="00E36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w wyborach zarządzonych na dzień 7 kwietnia 2019r. </w:t>
      </w:r>
    </w:p>
    <w:p w:rsidR="00E364A3" w:rsidRDefault="00E364A3" w:rsidP="00E364A3">
      <w:pPr>
        <w:jc w:val="both"/>
        <w:rPr>
          <w:b/>
          <w:sz w:val="24"/>
          <w:szCs w:val="24"/>
        </w:rPr>
      </w:pPr>
    </w:p>
    <w:p w:rsidR="00E364A3" w:rsidRDefault="00E364A3" w:rsidP="00E3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KANDYDAT NA SOŁTYSA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4A3" w:rsidTr="00E364A3">
        <w:tc>
          <w:tcPr>
            <w:tcW w:w="9062" w:type="dxa"/>
          </w:tcPr>
          <w:p w:rsidR="00E364A3" w:rsidRPr="00E364A3" w:rsidRDefault="00E364A3" w:rsidP="00E364A3">
            <w:pPr>
              <w:jc w:val="center"/>
              <w:rPr>
                <w:sz w:val="28"/>
                <w:szCs w:val="28"/>
              </w:rPr>
            </w:pPr>
            <w:r w:rsidRPr="00E364A3">
              <w:rPr>
                <w:sz w:val="28"/>
                <w:szCs w:val="28"/>
              </w:rPr>
              <w:t xml:space="preserve">Imiona i nazwisko kandydata </w:t>
            </w:r>
          </w:p>
        </w:tc>
      </w:tr>
      <w:tr w:rsidR="00E364A3" w:rsidTr="00E364A3">
        <w:tc>
          <w:tcPr>
            <w:tcW w:w="9062" w:type="dxa"/>
          </w:tcPr>
          <w:p w:rsidR="00E364A3" w:rsidRDefault="00E364A3" w:rsidP="00E364A3">
            <w:pPr>
              <w:jc w:val="center"/>
              <w:rPr>
                <w:b/>
                <w:sz w:val="28"/>
                <w:szCs w:val="28"/>
              </w:rPr>
            </w:pPr>
          </w:p>
          <w:p w:rsidR="00E364A3" w:rsidRDefault="00E364A3" w:rsidP="00E364A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64A3" w:rsidRDefault="00E364A3" w:rsidP="00E364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Osoby popierające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E364A3" w:rsidTr="00C72336">
        <w:tc>
          <w:tcPr>
            <w:tcW w:w="704" w:type="dxa"/>
          </w:tcPr>
          <w:p w:rsidR="00E364A3" w:rsidRDefault="00C72336" w:rsidP="00E36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20" w:type="dxa"/>
          </w:tcPr>
          <w:p w:rsidR="00E364A3" w:rsidRDefault="00C72336" w:rsidP="00E36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1812" w:type="dxa"/>
          </w:tcPr>
          <w:p w:rsidR="00E364A3" w:rsidRDefault="00C72336" w:rsidP="00E36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 zamieszkania </w:t>
            </w:r>
          </w:p>
        </w:tc>
        <w:tc>
          <w:tcPr>
            <w:tcW w:w="1813" w:type="dxa"/>
          </w:tcPr>
          <w:p w:rsidR="00E364A3" w:rsidRDefault="00C72336" w:rsidP="00E36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PESEL </w:t>
            </w:r>
          </w:p>
        </w:tc>
        <w:tc>
          <w:tcPr>
            <w:tcW w:w="1813" w:type="dxa"/>
          </w:tcPr>
          <w:p w:rsidR="00E364A3" w:rsidRDefault="00C72336" w:rsidP="00E364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Podpis </w:t>
            </w: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64A3" w:rsidTr="00C72336">
        <w:tc>
          <w:tcPr>
            <w:tcW w:w="704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E364A3" w:rsidRDefault="00E364A3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72336" w:rsidTr="00C72336">
        <w:tc>
          <w:tcPr>
            <w:tcW w:w="704" w:type="dxa"/>
          </w:tcPr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20" w:type="dxa"/>
          </w:tcPr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72336" w:rsidRDefault="00C72336" w:rsidP="00E364A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64A3" w:rsidRPr="00A35CC0" w:rsidRDefault="00A35CC0" w:rsidP="00E36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Uwaga! Kandydata na </w:t>
      </w:r>
      <w:r w:rsidRPr="00A35CC0">
        <w:rPr>
          <w:b/>
          <w:sz w:val="24"/>
          <w:szCs w:val="24"/>
        </w:rPr>
        <w:t>sołtysa</w:t>
      </w:r>
      <w:r>
        <w:rPr>
          <w:sz w:val="24"/>
          <w:szCs w:val="24"/>
        </w:rPr>
        <w:t xml:space="preserve"> powinno popierać </w:t>
      </w:r>
      <w:r w:rsidRPr="002E0ABF">
        <w:rPr>
          <w:b/>
          <w:sz w:val="24"/>
          <w:szCs w:val="24"/>
        </w:rPr>
        <w:t>co najmniej 20 mieszkańców</w:t>
      </w:r>
      <w:r>
        <w:rPr>
          <w:sz w:val="24"/>
          <w:szCs w:val="24"/>
        </w:rPr>
        <w:t xml:space="preserve"> sołectwa uprawnionych do głosowania (§ 19 ust. 2 Statutu Sołectwa) </w:t>
      </w:r>
    </w:p>
    <w:sectPr w:rsidR="00E364A3" w:rsidRPr="00A3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CF"/>
    <w:rsid w:val="00094DD0"/>
    <w:rsid w:val="002E0ABF"/>
    <w:rsid w:val="00587ECF"/>
    <w:rsid w:val="006C07D4"/>
    <w:rsid w:val="008D5BCE"/>
    <w:rsid w:val="00A35CC0"/>
    <w:rsid w:val="00AB4E58"/>
    <w:rsid w:val="00C72336"/>
    <w:rsid w:val="00E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715C-9DDF-4BC8-8A7C-86A42C76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Lanc2</dc:creator>
  <cp:keywords/>
  <dc:description/>
  <cp:lastModifiedBy>Lanc2</cp:lastModifiedBy>
  <cp:revision>5</cp:revision>
  <dcterms:created xsi:type="dcterms:W3CDTF">2019-02-11T14:18:00Z</dcterms:created>
  <dcterms:modified xsi:type="dcterms:W3CDTF">2019-02-18T08:18:00Z</dcterms:modified>
</cp:coreProperties>
</file>